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A61" w:rsidRPr="00AF5C2C" w:rsidRDefault="00476B88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Pr="00AF5C2C">
        <w:rPr>
          <w:b/>
          <w:sz w:val="32"/>
          <w:szCs w:val="32"/>
        </w:rPr>
        <w:t>REFIT PEINTURE DE PONT</w:t>
      </w:r>
    </w:p>
    <w:p w:rsidR="00C47C1E" w:rsidRPr="00C47C1E" w:rsidRDefault="00C47C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(</w:t>
      </w:r>
      <w:r w:rsidRPr="00C47C1E">
        <w:rPr>
          <w:sz w:val="24"/>
          <w:szCs w:val="24"/>
        </w:rPr>
        <w:t>Pont / Roof / Cockpit / Tableau arrière / Bordés supérieurs / Portique</w:t>
      </w:r>
      <w:r>
        <w:rPr>
          <w:sz w:val="24"/>
          <w:szCs w:val="24"/>
        </w:rPr>
        <w:t>)</w:t>
      </w:r>
    </w:p>
    <w:p w:rsidR="00AF5C2C" w:rsidRDefault="00AF5C2C">
      <w:pPr>
        <w:rPr>
          <w:sz w:val="24"/>
          <w:szCs w:val="24"/>
        </w:rPr>
      </w:pPr>
    </w:p>
    <w:p w:rsidR="00476B88" w:rsidRDefault="00476B88">
      <w:pPr>
        <w:rPr>
          <w:sz w:val="24"/>
          <w:szCs w:val="24"/>
        </w:rPr>
      </w:pPr>
      <w:r w:rsidRPr="00476B88">
        <w:rPr>
          <w:sz w:val="24"/>
          <w:szCs w:val="24"/>
        </w:rPr>
        <w:t>L’aluminium</w:t>
      </w:r>
      <w:r>
        <w:rPr>
          <w:sz w:val="24"/>
          <w:szCs w:val="24"/>
        </w:rPr>
        <w:t xml:space="preserve"> est un matériau très exigeant.</w:t>
      </w:r>
    </w:p>
    <w:p w:rsidR="00476B88" w:rsidRDefault="00476B88">
      <w:pPr>
        <w:rPr>
          <w:sz w:val="24"/>
          <w:szCs w:val="24"/>
        </w:rPr>
      </w:pPr>
      <w:r>
        <w:rPr>
          <w:sz w:val="24"/>
          <w:szCs w:val="24"/>
        </w:rPr>
        <w:t xml:space="preserve">Une bonne tenue de la peinture sur l’aluminium n’est possible que si les étapes suivantes sont </w:t>
      </w:r>
      <w:r w:rsidR="006C32BE">
        <w:rPr>
          <w:sz w:val="24"/>
          <w:szCs w:val="24"/>
        </w:rPr>
        <w:t>parfaitement</w:t>
      </w:r>
      <w:r>
        <w:rPr>
          <w:sz w:val="24"/>
          <w:szCs w:val="24"/>
        </w:rPr>
        <w:t xml:space="preserve"> respectées :</w:t>
      </w:r>
    </w:p>
    <w:p w:rsidR="00476B88" w:rsidRDefault="00476B88" w:rsidP="00476B88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F57E02">
        <w:rPr>
          <w:b/>
          <w:sz w:val="24"/>
          <w:szCs w:val="24"/>
        </w:rPr>
        <w:t>Dépose de tout l’accastillage et de la menuiserie de pont.</w:t>
      </w:r>
    </w:p>
    <w:p w:rsidR="00C47C1E" w:rsidRPr="00C47C1E" w:rsidRDefault="00C47C1E" w:rsidP="00C47C1E">
      <w:pPr>
        <w:ind w:left="360"/>
        <w:rPr>
          <w:sz w:val="24"/>
          <w:szCs w:val="24"/>
        </w:rPr>
      </w:pPr>
      <w:r w:rsidRPr="00C47C1E">
        <w:rPr>
          <w:sz w:val="24"/>
          <w:szCs w:val="24"/>
        </w:rPr>
        <w:t>Nous mettons la coque à nu.</w:t>
      </w:r>
      <w:r w:rsidR="00412E1D">
        <w:rPr>
          <w:sz w:val="24"/>
          <w:szCs w:val="24"/>
        </w:rPr>
        <w:t xml:space="preserve"> </w:t>
      </w:r>
      <w:r w:rsidR="00412E1D" w:rsidRPr="00412E1D">
        <w:rPr>
          <w:sz w:val="24"/>
          <w:szCs w:val="24"/>
          <w:highlight w:val="cyan"/>
        </w:rPr>
        <w:t>(</w:t>
      </w:r>
      <w:proofErr w:type="gramStart"/>
      <w:r w:rsidR="00412E1D" w:rsidRPr="00412E1D">
        <w:rPr>
          <w:sz w:val="24"/>
          <w:szCs w:val="24"/>
          <w:highlight w:val="cyan"/>
        </w:rPr>
        <w:t>photos</w:t>
      </w:r>
      <w:proofErr w:type="gramEnd"/>
      <w:r w:rsidR="00412E1D" w:rsidRPr="00412E1D">
        <w:rPr>
          <w:sz w:val="24"/>
          <w:szCs w:val="24"/>
          <w:highlight w:val="cyan"/>
        </w:rPr>
        <w:t>)</w:t>
      </w:r>
    </w:p>
    <w:p w:rsidR="00476B88" w:rsidRDefault="00476B88" w:rsidP="00476B88">
      <w:pPr>
        <w:ind w:left="360"/>
        <w:rPr>
          <w:sz w:val="24"/>
          <w:szCs w:val="24"/>
        </w:rPr>
      </w:pPr>
      <w:r>
        <w:rPr>
          <w:sz w:val="24"/>
          <w:szCs w:val="24"/>
        </w:rPr>
        <w:t>Si ce travail n’est pas réalisé, l’oxydation de l’ancienne peinture sous les différentes pièces d’accastillage migrer</w:t>
      </w:r>
      <w:r w:rsidR="00C2758C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DF4D10">
        <w:rPr>
          <w:sz w:val="24"/>
          <w:szCs w:val="24"/>
        </w:rPr>
        <w:t xml:space="preserve">sous peu </w:t>
      </w:r>
      <w:r>
        <w:rPr>
          <w:sz w:val="24"/>
          <w:szCs w:val="24"/>
        </w:rPr>
        <w:t>vers la nouvelle peinture.</w:t>
      </w:r>
    </w:p>
    <w:p w:rsidR="00DF4D10" w:rsidRDefault="00DF4D10" w:rsidP="00476B8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C’est aussi l’occasion de vérifier que ces pièces d’accastillage après de nombreuses années sont toujours bien isolées de la coque. </w:t>
      </w:r>
    </w:p>
    <w:p w:rsidR="00476B88" w:rsidRDefault="00476B88" w:rsidP="00476B88">
      <w:pPr>
        <w:ind w:left="360"/>
        <w:rPr>
          <w:sz w:val="24"/>
          <w:szCs w:val="24"/>
        </w:rPr>
      </w:pPr>
    </w:p>
    <w:p w:rsidR="00476B88" w:rsidRPr="00F57E02" w:rsidRDefault="00476B88" w:rsidP="00476B88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F57E02">
        <w:rPr>
          <w:b/>
          <w:sz w:val="24"/>
          <w:szCs w:val="24"/>
        </w:rPr>
        <w:t>Le sablage</w:t>
      </w:r>
    </w:p>
    <w:p w:rsidR="00476B88" w:rsidRDefault="00CC5145" w:rsidP="00CC5145">
      <w:pPr>
        <w:ind w:left="360"/>
        <w:rPr>
          <w:sz w:val="24"/>
          <w:szCs w:val="24"/>
        </w:rPr>
      </w:pPr>
      <w:r>
        <w:rPr>
          <w:sz w:val="24"/>
          <w:szCs w:val="24"/>
        </w:rPr>
        <w:t>La tâche la plus importante sur ce type de travail est d’enlever toute trace d’oxydation</w:t>
      </w:r>
      <w:r w:rsidR="00230BF5">
        <w:rPr>
          <w:sz w:val="24"/>
          <w:szCs w:val="24"/>
        </w:rPr>
        <w:t xml:space="preserve"> sur l’aluminium</w:t>
      </w:r>
      <w:r>
        <w:rPr>
          <w:sz w:val="24"/>
          <w:szCs w:val="24"/>
        </w:rPr>
        <w:t>.</w:t>
      </w:r>
    </w:p>
    <w:p w:rsidR="00CC5145" w:rsidRDefault="00CC5145" w:rsidP="00CC514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Tout point d’oxydation non retiré </w:t>
      </w:r>
      <w:r w:rsidR="00DE516A">
        <w:rPr>
          <w:sz w:val="24"/>
          <w:szCs w:val="24"/>
        </w:rPr>
        <w:t xml:space="preserve">favorisera la présence de l’alumine et </w:t>
      </w:r>
      <w:r>
        <w:rPr>
          <w:sz w:val="24"/>
          <w:szCs w:val="24"/>
        </w:rPr>
        <w:t>fera cloquer la peinture.</w:t>
      </w:r>
    </w:p>
    <w:p w:rsidR="00CC5145" w:rsidRDefault="00CC5145" w:rsidP="00CC514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Pour enlever </w:t>
      </w:r>
      <w:r w:rsidR="00230BF5">
        <w:rPr>
          <w:sz w:val="24"/>
          <w:szCs w:val="24"/>
        </w:rPr>
        <w:t xml:space="preserve">cette </w:t>
      </w:r>
      <w:r>
        <w:rPr>
          <w:sz w:val="24"/>
          <w:szCs w:val="24"/>
        </w:rPr>
        <w:t>oxydation sur des tôles de plusieurs années, seul le sablage est efficace.</w:t>
      </w:r>
    </w:p>
    <w:p w:rsidR="00CC5145" w:rsidRDefault="00CC5145" w:rsidP="00CC514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proofErr w:type="spellStart"/>
      <w:r>
        <w:rPr>
          <w:sz w:val="24"/>
          <w:szCs w:val="24"/>
        </w:rPr>
        <w:t>disquage</w:t>
      </w:r>
      <w:proofErr w:type="spellEnd"/>
      <w:r>
        <w:rPr>
          <w:sz w:val="24"/>
          <w:szCs w:val="24"/>
        </w:rPr>
        <w:t xml:space="preserve"> n’est effic</w:t>
      </w:r>
      <w:r w:rsidR="00C8578C">
        <w:rPr>
          <w:sz w:val="24"/>
          <w:szCs w:val="24"/>
        </w:rPr>
        <w:t xml:space="preserve">ace que sur les surfaces planes et parfaitement saines. </w:t>
      </w:r>
      <w:r w:rsidR="00E2175D">
        <w:rPr>
          <w:sz w:val="24"/>
          <w:szCs w:val="24"/>
        </w:rPr>
        <w:t>Outre la difficulté d’accéder à tous les endroits avec une ponceuse, il est évident qu’o</w:t>
      </w:r>
      <w:r w:rsidR="00C8578C">
        <w:rPr>
          <w:sz w:val="24"/>
          <w:szCs w:val="24"/>
        </w:rPr>
        <w:t xml:space="preserve">n n’enlèvera pas l’oxydation </w:t>
      </w:r>
      <w:r w:rsidR="00F57E02">
        <w:rPr>
          <w:sz w:val="24"/>
          <w:szCs w:val="24"/>
        </w:rPr>
        <w:t xml:space="preserve">dans </w:t>
      </w:r>
      <w:r w:rsidR="00230BF5">
        <w:rPr>
          <w:sz w:val="24"/>
          <w:szCs w:val="24"/>
        </w:rPr>
        <w:t>les petites cavités</w:t>
      </w:r>
      <w:r w:rsidR="00F57E02">
        <w:rPr>
          <w:sz w:val="24"/>
          <w:szCs w:val="24"/>
        </w:rPr>
        <w:t xml:space="preserve"> </w:t>
      </w:r>
      <w:r w:rsidR="00C2758C">
        <w:rPr>
          <w:sz w:val="24"/>
          <w:szCs w:val="24"/>
        </w:rPr>
        <w:t xml:space="preserve">de l’aluminium </w:t>
      </w:r>
      <w:r w:rsidR="00F57E02">
        <w:rPr>
          <w:sz w:val="24"/>
          <w:szCs w:val="24"/>
        </w:rPr>
        <w:t xml:space="preserve">avec un </w:t>
      </w:r>
      <w:r w:rsidR="00230BF5">
        <w:rPr>
          <w:sz w:val="24"/>
          <w:szCs w:val="24"/>
        </w:rPr>
        <w:t xml:space="preserve">simple </w:t>
      </w:r>
      <w:proofErr w:type="spellStart"/>
      <w:r w:rsidR="00230BF5">
        <w:rPr>
          <w:sz w:val="24"/>
          <w:szCs w:val="24"/>
        </w:rPr>
        <w:t>disquage</w:t>
      </w:r>
      <w:proofErr w:type="spellEnd"/>
      <w:r w:rsidR="00230BF5">
        <w:rPr>
          <w:sz w:val="24"/>
          <w:szCs w:val="24"/>
        </w:rPr>
        <w:t xml:space="preserve"> (sauf à enlever beaucoup de matière)</w:t>
      </w:r>
      <w:r w:rsidR="00C47C1E">
        <w:rPr>
          <w:sz w:val="24"/>
          <w:szCs w:val="24"/>
        </w:rPr>
        <w:t xml:space="preserve">. </w:t>
      </w:r>
    </w:p>
    <w:p w:rsidR="00230BF5" w:rsidRDefault="00C2758C" w:rsidP="00CC5145">
      <w:pPr>
        <w:ind w:left="360"/>
        <w:rPr>
          <w:sz w:val="24"/>
          <w:szCs w:val="24"/>
        </w:rPr>
      </w:pPr>
      <w:r>
        <w:rPr>
          <w:sz w:val="24"/>
          <w:szCs w:val="24"/>
        </w:rPr>
        <w:t>Par ailleurs, un</w:t>
      </w:r>
      <w:r w:rsidR="00230BF5">
        <w:rPr>
          <w:sz w:val="24"/>
          <w:szCs w:val="24"/>
        </w:rPr>
        <w:t xml:space="preserve"> simple traitement chimique </w:t>
      </w:r>
      <w:r>
        <w:rPr>
          <w:sz w:val="24"/>
          <w:szCs w:val="24"/>
        </w:rPr>
        <w:t xml:space="preserve">(dérochage) </w:t>
      </w:r>
      <w:r w:rsidR="00DE516A">
        <w:rPr>
          <w:sz w:val="24"/>
          <w:szCs w:val="24"/>
        </w:rPr>
        <w:t>n’est pas suffisant pour enlever toute l’alumine.</w:t>
      </w:r>
    </w:p>
    <w:p w:rsidR="00F90B7B" w:rsidRDefault="00C47C1E" w:rsidP="00CC5145">
      <w:pPr>
        <w:ind w:left="360"/>
        <w:rPr>
          <w:sz w:val="24"/>
          <w:szCs w:val="24"/>
        </w:rPr>
      </w:pPr>
      <w:r>
        <w:rPr>
          <w:sz w:val="24"/>
          <w:szCs w:val="24"/>
        </w:rPr>
        <w:t>Nous disposons sur le port d’</w:t>
      </w:r>
      <w:proofErr w:type="spellStart"/>
      <w:r>
        <w:rPr>
          <w:sz w:val="24"/>
          <w:szCs w:val="24"/>
        </w:rPr>
        <w:t>Arzal</w:t>
      </w:r>
      <w:proofErr w:type="spellEnd"/>
      <w:r>
        <w:rPr>
          <w:sz w:val="24"/>
          <w:szCs w:val="24"/>
        </w:rPr>
        <w:t xml:space="preserve"> d’une aire </w:t>
      </w:r>
      <w:r w:rsidR="00F90B7B">
        <w:rPr>
          <w:sz w:val="24"/>
          <w:szCs w:val="24"/>
        </w:rPr>
        <w:t>dédiée au</w:t>
      </w:r>
      <w:r>
        <w:rPr>
          <w:sz w:val="24"/>
          <w:szCs w:val="24"/>
        </w:rPr>
        <w:t xml:space="preserve"> sablage. </w:t>
      </w:r>
    </w:p>
    <w:p w:rsidR="00E2175D" w:rsidRDefault="00E2175D" w:rsidP="00E2175D">
      <w:pPr>
        <w:ind w:left="360"/>
        <w:rPr>
          <w:i/>
          <w:sz w:val="24"/>
          <w:szCs w:val="24"/>
        </w:rPr>
      </w:pPr>
      <w:r w:rsidRPr="00230BF5">
        <w:rPr>
          <w:i/>
          <w:sz w:val="24"/>
          <w:szCs w:val="24"/>
          <w:highlight w:val="lightGray"/>
        </w:rPr>
        <w:t>Se laisser la possibilité de présenter le futur local de sablage</w:t>
      </w:r>
      <w:r>
        <w:rPr>
          <w:i/>
          <w:sz w:val="24"/>
          <w:szCs w:val="24"/>
          <w:highlight w:val="lightGray"/>
        </w:rPr>
        <w:t>, investissement du port D’</w:t>
      </w:r>
      <w:proofErr w:type="spellStart"/>
      <w:r>
        <w:rPr>
          <w:i/>
          <w:sz w:val="24"/>
          <w:szCs w:val="24"/>
          <w:highlight w:val="lightGray"/>
        </w:rPr>
        <w:t>Arzal-Camoël</w:t>
      </w:r>
      <w:proofErr w:type="spellEnd"/>
      <w:r w:rsidRPr="00230BF5">
        <w:rPr>
          <w:i/>
          <w:sz w:val="24"/>
          <w:szCs w:val="24"/>
          <w:highlight w:val="lightGray"/>
        </w:rPr>
        <w:t xml:space="preserve"> (ouverture 2017)</w:t>
      </w:r>
    </w:p>
    <w:p w:rsidR="00F90B7B" w:rsidRDefault="00630962" w:rsidP="00CC514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Pour le sablage, nous projetons de l’abrasif de type scorie ou laitier (abrasif non métallique </w:t>
      </w:r>
      <w:r w:rsidR="00E2175D">
        <w:rPr>
          <w:sz w:val="24"/>
          <w:szCs w:val="24"/>
        </w:rPr>
        <w:t>calibré entre 0.2 et 0.9mm).</w:t>
      </w:r>
    </w:p>
    <w:p w:rsidR="00E2175D" w:rsidRDefault="00E2175D" w:rsidP="00CC514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La pression utilisée 7.5 bars </w:t>
      </w:r>
      <w:r w:rsidR="008C0E20">
        <w:rPr>
          <w:sz w:val="24"/>
          <w:szCs w:val="24"/>
        </w:rPr>
        <w:t xml:space="preserve">nous permet d’obtenir un état de propreté </w:t>
      </w:r>
      <w:r w:rsidR="00412E1D">
        <w:rPr>
          <w:sz w:val="24"/>
          <w:szCs w:val="24"/>
        </w:rPr>
        <w:t>parfait pour l’aluminium</w:t>
      </w:r>
      <w:r w:rsidR="008C0E20">
        <w:rPr>
          <w:sz w:val="24"/>
          <w:szCs w:val="24"/>
        </w:rPr>
        <w:t xml:space="preserve"> mais surtout </w:t>
      </w:r>
      <w:r w:rsidR="008C0E20" w:rsidRPr="00412E1D">
        <w:rPr>
          <w:sz w:val="24"/>
          <w:szCs w:val="24"/>
          <w:u w:val="single"/>
        </w:rPr>
        <w:t xml:space="preserve">une rugosité du métal </w:t>
      </w:r>
      <w:r w:rsidR="00412E1D" w:rsidRPr="00412E1D">
        <w:rPr>
          <w:sz w:val="24"/>
          <w:szCs w:val="24"/>
          <w:u w:val="single"/>
        </w:rPr>
        <w:t>synonyme</w:t>
      </w:r>
      <w:r w:rsidR="008C0E20" w:rsidRPr="00412E1D">
        <w:rPr>
          <w:sz w:val="24"/>
          <w:szCs w:val="24"/>
          <w:u w:val="single"/>
        </w:rPr>
        <w:t xml:space="preserve"> </w:t>
      </w:r>
      <w:r w:rsidR="00412E1D">
        <w:rPr>
          <w:sz w:val="24"/>
          <w:szCs w:val="24"/>
          <w:u w:val="single"/>
        </w:rPr>
        <w:t>d’</w:t>
      </w:r>
      <w:r w:rsidR="008C0E20" w:rsidRPr="00412E1D">
        <w:rPr>
          <w:sz w:val="24"/>
          <w:szCs w:val="24"/>
          <w:u w:val="single"/>
        </w:rPr>
        <w:t>une meilleure adhérence de la peinture</w:t>
      </w:r>
      <w:r w:rsidR="008C0E20">
        <w:rPr>
          <w:sz w:val="24"/>
          <w:szCs w:val="24"/>
        </w:rPr>
        <w:t>.</w:t>
      </w:r>
      <w:r w:rsidR="00412E1D" w:rsidRPr="00412E1D">
        <w:rPr>
          <w:sz w:val="24"/>
          <w:szCs w:val="24"/>
          <w:highlight w:val="cyan"/>
        </w:rPr>
        <w:t xml:space="preserve"> (</w:t>
      </w:r>
      <w:proofErr w:type="gramStart"/>
      <w:r w:rsidR="00412E1D" w:rsidRPr="00412E1D">
        <w:rPr>
          <w:sz w:val="24"/>
          <w:szCs w:val="24"/>
          <w:highlight w:val="cyan"/>
        </w:rPr>
        <w:t>photos</w:t>
      </w:r>
      <w:proofErr w:type="gramEnd"/>
      <w:r w:rsidR="00412E1D" w:rsidRPr="00412E1D">
        <w:rPr>
          <w:sz w:val="24"/>
          <w:szCs w:val="24"/>
          <w:highlight w:val="cyan"/>
        </w:rPr>
        <w:t>)</w:t>
      </w:r>
    </w:p>
    <w:p w:rsidR="00F90B7B" w:rsidRDefault="00F90B7B" w:rsidP="00CC5145">
      <w:pPr>
        <w:ind w:left="360"/>
        <w:rPr>
          <w:sz w:val="24"/>
          <w:szCs w:val="24"/>
        </w:rPr>
      </w:pPr>
    </w:p>
    <w:p w:rsidR="00230BF5" w:rsidRDefault="00230BF5" w:rsidP="00230BF5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230BF5">
        <w:rPr>
          <w:b/>
          <w:sz w:val="24"/>
          <w:szCs w:val="24"/>
        </w:rPr>
        <w:t>Une cabine de peinture chauffée</w:t>
      </w:r>
    </w:p>
    <w:p w:rsidR="00230BF5" w:rsidRDefault="00265B44" w:rsidP="00230BF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0BF5">
        <w:rPr>
          <w:sz w:val="24"/>
          <w:szCs w:val="24"/>
        </w:rPr>
        <w:t>Elément primordial </w:t>
      </w:r>
      <w:r w:rsidR="00C2758C">
        <w:rPr>
          <w:sz w:val="24"/>
          <w:szCs w:val="24"/>
        </w:rPr>
        <w:t>pour l’application de la peinture :</w:t>
      </w:r>
      <w:r w:rsidR="00230BF5">
        <w:rPr>
          <w:sz w:val="24"/>
          <w:szCs w:val="24"/>
        </w:rPr>
        <w:t xml:space="preserve"> Maîtriser la </w:t>
      </w:r>
      <w:r w:rsidR="00C2758C">
        <w:rPr>
          <w:sz w:val="24"/>
          <w:szCs w:val="24"/>
        </w:rPr>
        <w:t>température</w:t>
      </w:r>
      <w:r w:rsidR="00230BF5">
        <w:rPr>
          <w:sz w:val="24"/>
          <w:szCs w:val="24"/>
        </w:rPr>
        <w:t xml:space="preserve"> </w:t>
      </w:r>
      <w:r w:rsidR="00036BED">
        <w:rPr>
          <w:sz w:val="24"/>
          <w:szCs w:val="24"/>
        </w:rPr>
        <w:t>/</w:t>
      </w:r>
      <w:r w:rsidR="00230BF5">
        <w:rPr>
          <w:sz w:val="24"/>
          <w:szCs w:val="24"/>
        </w:rPr>
        <w:t xml:space="preserve"> </w:t>
      </w:r>
      <w:r w:rsidR="00C2758C">
        <w:rPr>
          <w:sz w:val="24"/>
          <w:szCs w:val="24"/>
        </w:rPr>
        <w:t>l’hygrométrie</w:t>
      </w:r>
      <w:r w:rsidR="00036BED">
        <w:rPr>
          <w:sz w:val="24"/>
          <w:szCs w:val="24"/>
        </w:rPr>
        <w:t xml:space="preserve"> et bien respecter les temps de sur-couchage</w:t>
      </w:r>
      <w:r w:rsidR="00412E1D">
        <w:rPr>
          <w:sz w:val="24"/>
          <w:szCs w:val="24"/>
        </w:rPr>
        <w:t>s</w:t>
      </w:r>
      <w:r w:rsidR="00C2758C">
        <w:rPr>
          <w:sz w:val="24"/>
          <w:szCs w:val="24"/>
        </w:rPr>
        <w:t>.</w:t>
      </w:r>
    </w:p>
    <w:p w:rsidR="00C2758C" w:rsidRDefault="00C2758C" w:rsidP="00230BF5">
      <w:pPr>
        <w:ind w:left="360"/>
        <w:rPr>
          <w:sz w:val="24"/>
          <w:szCs w:val="24"/>
        </w:rPr>
      </w:pPr>
      <w:r>
        <w:rPr>
          <w:sz w:val="24"/>
          <w:szCs w:val="24"/>
        </w:rPr>
        <w:t>Dès que le bateau est sablé (de 6 à 9 heures de sablage selon les cas), nous le rentrons immédiatement en cabine de peinture. Celle-ci est immédiatement chauffée à </w:t>
      </w:r>
      <w:r w:rsidR="00B95A55">
        <w:rPr>
          <w:sz w:val="24"/>
          <w:szCs w:val="24"/>
        </w:rPr>
        <w:t>20°</w:t>
      </w:r>
      <w:r>
        <w:rPr>
          <w:sz w:val="24"/>
          <w:szCs w:val="24"/>
        </w:rPr>
        <w:t xml:space="preserve"> afin que la tôle monte en température avant l’application de la peinture. Le fait de chauffer</w:t>
      </w:r>
      <w:r w:rsidR="00A411B2">
        <w:rPr>
          <w:sz w:val="24"/>
          <w:szCs w:val="24"/>
        </w:rPr>
        <w:t xml:space="preserve"> chasse l’humidité et empêche l’oxydation de se reformer pendant la nuit.</w:t>
      </w:r>
    </w:p>
    <w:p w:rsidR="00A411B2" w:rsidRDefault="00230B7C" w:rsidP="00230BF5">
      <w:pPr>
        <w:ind w:left="360"/>
        <w:rPr>
          <w:sz w:val="24"/>
          <w:szCs w:val="24"/>
        </w:rPr>
      </w:pPr>
      <w:r>
        <w:rPr>
          <w:sz w:val="24"/>
          <w:szCs w:val="24"/>
        </w:rPr>
        <w:t>J + 1 :</w:t>
      </w:r>
      <w:r w:rsidR="00A95B07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A95B07">
        <w:rPr>
          <w:sz w:val="24"/>
          <w:szCs w:val="24"/>
        </w:rPr>
        <w:t xml:space="preserve">près nettoyage et </w:t>
      </w:r>
      <w:r w:rsidR="00F842A1">
        <w:rPr>
          <w:sz w:val="24"/>
          <w:szCs w:val="24"/>
        </w:rPr>
        <w:t>masquage,</w:t>
      </w:r>
      <w:r w:rsidR="00A95B07">
        <w:rPr>
          <w:sz w:val="24"/>
          <w:szCs w:val="24"/>
        </w:rPr>
        <w:t xml:space="preserve"> le bateau est recouvert </w:t>
      </w:r>
      <w:r>
        <w:rPr>
          <w:sz w:val="24"/>
          <w:szCs w:val="24"/>
        </w:rPr>
        <w:t xml:space="preserve">en </w:t>
      </w:r>
      <w:r w:rsidR="00F842A1">
        <w:rPr>
          <w:sz w:val="24"/>
          <w:szCs w:val="24"/>
        </w:rPr>
        <w:t>fin de matinée</w:t>
      </w:r>
      <w:r>
        <w:rPr>
          <w:sz w:val="24"/>
          <w:szCs w:val="24"/>
        </w:rPr>
        <w:t xml:space="preserve"> </w:t>
      </w:r>
      <w:r w:rsidR="00A95B07">
        <w:rPr>
          <w:sz w:val="24"/>
          <w:szCs w:val="24"/>
        </w:rPr>
        <w:t xml:space="preserve">d’une couche de Primaire </w:t>
      </w:r>
      <w:r>
        <w:rPr>
          <w:sz w:val="24"/>
          <w:szCs w:val="24"/>
        </w:rPr>
        <w:t xml:space="preserve">Epoxy </w:t>
      </w:r>
      <w:r w:rsidR="008F7CA9">
        <w:rPr>
          <w:sz w:val="24"/>
          <w:szCs w:val="24"/>
        </w:rPr>
        <w:t xml:space="preserve">anticorrosion </w:t>
      </w:r>
      <w:r w:rsidR="00A95B07">
        <w:rPr>
          <w:sz w:val="24"/>
          <w:szCs w:val="24"/>
        </w:rPr>
        <w:t>d’accrochage</w:t>
      </w:r>
      <w:r>
        <w:rPr>
          <w:sz w:val="24"/>
          <w:szCs w:val="24"/>
        </w:rPr>
        <w:t xml:space="preserve">. </w:t>
      </w:r>
      <w:r w:rsidR="005C273A">
        <w:rPr>
          <w:sz w:val="24"/>
          <w:szCs w:val="24"/>
        </w:rPr>
        <w:t xml:space="preserve">Contrôle de l’épaisseur du film de peinture déposé sur le support. </w:t>
      </w:r>
      <w:r>
        <w:rPr>
          <w:sz w:val="24"/>
          <w:szCs w:val="24"/>
        </w:rPr>
        <w:t>Maintien de la température à </w:t>
      </w:r>
      <w:r w:rsidR="00B95A55">
        <w:rPr>
          <w:sz w:val="24"/>
          <w:szCs w:val="24"/>
        </w:rPr>
        <w:t>20°</w:t>
      </w:r>
      <w:r w:rsidR="00412E1D">
        <w:rPr>
          <w:sz w:val="24"/>
          <w:szCs w:val="24"/>
        </w:rPr>
        <w:t xml:space="preserve"> dans la cabine</w:t>
      </w:r>
      <w:r>
        <w:rPr>
          <w:sz w:val="24"/>
          <w:szCs w:val="24"/>
        </w:rPr>
        <w:t>.</w:t>
      </w:r>
    </w:p>
    <w:p w:rsidR="00230B7C" w:rsidRDefault="00230B7C" w:rsidP="00230BF5">
      <w:pPr>
        <w:ind w:left="360"/>
        <w:rPr>
          <w:sz w:val="24"/>
          <w:szCs w:val="24"/>
        </w:rPr>
      </w:pPr>
      <w:r>
        <w:rPr>
          <w:sz w:val="24"/>
          <w:szCs w:val="24"/>
        </w:rPr>
        <w:t>J + 2 : Application</w:t>
      </w:r>
      <w:r w:rsidR="00036BED">
        <w:rPr>
          <w:sz w:val="24"/>
          <w:szCs w:val="24"/>
        </w:rPr>
        <w:t xml:space="preserve"> 1</w:t>
      </w:r>
      <w:r w:rsidR="00036BED" w:rsidRPr="00036BED">
        <w:rPr>
          <w:sz w:val="24"/>
          <w:szCs w:val="24"/>
          <w:vertAlign w:val="superscript"/>
        </w:rPr>
        <w:t>ère</w:t>
      </w:r>
      <w:r w:rsidR="00036BED">
        <w:rPr>
          <w:sz w:val="24"/>
          <w:szCs w:val="24"/>
        </w:rPr>
        <w:t xml:space="preserve"> sous-couche époxy le matin ; Application 2</w:t>
      </w:r>
      <w:r w:rsidR="00036BED" w:rsidRPr="00036BED">
        <w:rPr>
          <w:sz w:val="24"/>
          <w:szCs w:val="24"/>
          <w:vertAlign w:val="superscript"/>
        </w:rPr>
        <w:t>ème</w:t>
      </w:r>
      <w:r w:rsidR="00036BED">
        <w:rPr>
          <w:sz w:val="24"/>
          <w:szCs w:val="24"/>
        </w:rPr>
        <w:t xml:space="preserve"> sous-couche époxy l’après-midi. </w:t>
      </w:r>
      <w:r w:rsidR="005C273A">
        <w:rPr>
          <w:sz w:val="24"/>
          <w:szCs w:val="24"/>
        </w:rPr>
        <w:t xml:space="preserve">Contrôle de l’épaisseur du film de peinture déposé sur le support. </w:t>
      </w:r>
      <w:r w:rsidR="00036BED">
        <w:rPr>
          <w:sz w:val="24"/>
          <w:szCs w:val="24"/>
        </w:rPr>
        <w:t>Maintien de la température à </w:t>
      </w:r>
      <w:r w:rsidR="00B95A55">
        <w:rPr>
          <w:sz w:val="24"/>
          <w:szCs w:val="24"/>
        </w:rPr>
        <w:t>20°</w:t>
      </w:r>
      <w:r w:rsidR="00412E1D">
        <w:rPr>
          <w:sz w:val="24"/>
          <w:szCs w:val="24"/>
        </w:rPr>
        <w:t>dans la cabine</w:t>
      </w:r>
      <w:r w:rsidR="00036BED">
        <w:rPr>
          <w:sz w:val="24"/>
          <w:szCs w:val="24"/>
        </w:rPr>
        <w:t>.</w:t>
      </w:r>
    </w:p>
    <w:p w:rsidR="00036BED" w:rsidRDefault="00036BED" w:rsidP="00230BF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 ce stade, le bateau est </w:t>
      </w:r>
      <w:r w:rsidR="009E6EAF">
        <w:rPr>
          <w:sz w:val="24"/>
          <w:szCs w:val="24"/>
        </w:rPr>
        <w:t xml:space="preserve">protégé </w:t>
      </w:r>
      <w:r>
        <w:rPr>
          <w:sz w:val="24"/>
          <w:szCs w:val="24"/>
        </w:rPr>
        <w:t xml:space="preserve">et nous avons </w:t>
      </w:r>
      <w:r w:rsidR="00D528F5">
        <w:rPr>
          <w:sz w:val="24"/>
          <w:szCs w:val="24"/>
        </w:rPr>
        <w:t xml:space="preserve">tout </w:t>
      </w:r>
      <w:r>
        <w:rPr>
          <w:sz w:val="24"/>
          <w:szCs w:val="24"/>
        </w:rPr>
        <w:t>le temps maintenant de passer au travail d’e</w:t>
      </w:r>
      <w:r w:rsidR="003F1BDB">
        <w:rPr>
          <w:sz w:val="24"/>
          <w:szCs w:val="24"/>
        </w:rPr>
        <w:t xml:space="preserve">nduisage et </w:t>
      </w:r>
      <w:r w:rsidR="00D528F5">
        <w:rPr>
          <w:sz w:val="24"/>
          <w:szCs w:val="24"/>
        </w:rPr>
        <w:t xml:space="preserve">de </w:t>
      </w:r>
      <w:r w:rsidR="003F1BDB">
        <w:rPr>
          <w:sz w:val="24"/>
          <w:szCs w:val="24"/>
        </w:rPr>
        <w:t>ponçage afin de corriger les imperfections de la tôle</w:t>
      </w:r>
      <w:r w:rsidR="00401653">
        <w:rPr>
          <w:sz w:val="24"/>
          <w:szCs w:val="24"/>
        </w:rPr>
        <w:t>.</w:t>
      </w:r>
    </w:p>
    <w:p w:rsidR="00230BF5" w:rsidRDefault="00D528F5" w:rsidP="00CC5145">
      <w:pPr>
        <w:ind w:left="360"/>
        <w:rPr>
          <w:sz w:val="24"/>
          <w:szCs w:val="24"/>
        </w:rPr>
      </w:pPr>
      <w:r>
        <w:rPr>
          <w:sz w:val="24"/>
          <w:szCs w:val="24"/>
        </w:rPr>
        <w:t>Ce travail d’enduisage/ponçage terminé, une 3</w:t>
      </w:r>
      <w:r w:rsidRPr="00D528F5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sous-couche époxy est appliquée.</w:t>
      </w:r>
    </w:p>
    <w:p w:rsidR="00D528F5" w:rsidRDefault="00D528F5" w:rsidP="00CC5145">
      <w:pPr>
        <w:ind w:left="360"/>
        <w:rPr>
          <w:sz w:val="24"/>
          <w:szCs w:val="24"/>
        </w:rPr>
      </w:pPr>
      <w:r>
        <w:rPr>
          <w:sz w:val="24"/>
          <w:szCs w:val="24"/>
        </w:rPr>
        <w:t>Un dernier ponçage de l’ensemble du bateau est nécessaire avant l’application des</w:t>
      </w:r>
      <w:r w:rsidR="00412E1D">
        <w:rPr>
          <w:sz w:val="24"/>
          <w:szCs w:val="24"/>
        </w:rPr>
        <w:t xml:space="preserve"> deux couches de laque et de la peinture antidérapante.</w:t>
      </w:r>
    </w:p>
    <w:p w:rsidR="002D5416" w:rsidRDefault="002D5416" w:rsidP="00CC5145">
      <w:pPr>
        <w:ind w:left="360"/>
        <w:rPr>
          <w:sz w:val="24"/>
          <w:szCs w:val="24"/>
        </w:rPr>
      </w:pPr>
    </w:p>
    <w:p w:rsidR="002D5416" w:rsidRPr="002D5416" w:rsidRDefault="002D5416" w:rsidP="002D5416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2D5416">
        <w:rPr>
          <w:b/>
          <w:sz w:val="24"/>
          <w:szCs w:val="24"/>
        </w:rPr>
        <w:t>Remontage et isolation de l’accastillage et de la menuiserie</w:t>
      </w:r>
    </w:p>
    <w:p w:rsidR="00D528F5" w:rsidRDefault="00AF5C2C" w:rsidP="00CC5145">
      <w:pPr>
        <w:ind w:left="360"/>
        <w:rPr>
          <w:sz w:val="24"/>
          <w:szCs w:val="24"/>
        </w:rPr>
      </w:pPr>
      <w:r>
        <w:rPr>
          <w:sz w:val="24"/>
          <w:szCs w:val="24"/>
        </w:rPr>
        <w:t>Notre expérience nous fait affirmer qu’une bonne isolation d’une pièce d’accastillage se fait de la façon suivante :</w:t>
      </w:r>
      <w:bookmarkStart w:id="0" w:name="_GoBack"/>
      <w:bookmarkEnd w:id="0"/>
    </w:p>
    <w:p w:rsidR="00AF5C2C" w:rsidRDefault="00AF5C2C" w:rsidP="00CC5145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.on</w:t>
      </w:r>
      <w:proofErr w:type="gramEnd"/>
      <w:r>
        <w:rPr>
          <w:sz w:val="24"/>
          <w:szCs w:val="24"/>
        </w:rPr>
        <w:t xml:space="preserve"> colle un isolant sous la pièce</w:t>
      </w:r>
      <w:r w:rsidR="0013247C">
        <w:rPr>
          <w:sz w:val="24"/>
          <w:szCs w:val="24"/>
        </w:rPr>
        <w:t xml:space="preserve"> d’accastillage</w:t>
      </w:r>
      <w:r>
        <w:rPr>
          <w:sz w:val="24"/>
          <w:szCs w:val="24"/>
        </w:rPr>
        <w:t xml:space="preserve"> (ex. feuille TBS, isolant nylon)</w:t>
      </w:r>
    </w:p>
    <w:p w:rsidR="00AF5C2C" w:rsidRDefault="008F7CA9" w:rsidP="00CC5145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.on</w:t>
      </w:r>
      <w:proofErr w:type="gramEnd"/>
      <w:r>
        <w:rPr>
          <w:sz w:val="24"/>
          <w:szCs w:val="24"/>
        </w:rPr>
        <w:t xml:space="preserve"> repose</w:t>
      </w:r>
      <w:r w:rsidR="00AF5C2C">
        <w:rPr>
          <w:sz w:val="24"/>
          <w:szCs w:val="24"/>
        </w:rPr>
        <w:t xml:space="preserve"> la pièce </w:t>
      </w:r>
      <w:r>
        <w:rPr>
          <w:sz w:val="24"/>
          <w:szCs w:val="24"/>
        </w:rPr>
        <w:t xml:space="preserve">d’accastillage </w:t>
      </w:r>
      <w:r w:rsidR="00AF5C2C">
        <w:rPr>
          <w:sz w:val="24"/>
          <w:szCs w:val="24"/>
        </w:rPr>
        <w:t xml:space="preserve">sur le pont avec du </w:t>
      </w:r>
      <w:proofErr w:type="spellStart"/>
      <w:r w:rsidR="00AF5C2C">
        <w:rPr>
          <w:sz w:val="24"/>
          <w:szCs w:val="24"/>
        </w:rPr>
        <w:t>Sikaflex</w:t>
      </w:r>
      <w:proofErr w:type="spellEnd"/>
      <w:r w:rsidR="00AF5C2C">
        <w:rPr>
          <w:sz w:val="24"/>
          <w:szCs w:val="24"/>
        </w:rPr>
        <w:t xml:space="preserve"> pour empêcher que l’eau ne stagne sous la pièce d’accastillage. On l’a observé plusieurs fois, </w:t>
      </w:r>
      <w:r w:rsidR="005D6D8F">
        <w:rPr>
          <w:sz w:val="24"/>
          <w:szCs w:val="24"/>
        </w:rPr>
        <w:t>un isolant nylon ou </w:t>
      </w:r>
      <w:r w:rsidR="0054131B">
        <w:rPr>
          <w:sz w:val="24"/>
          <w:szCs w:val="24"/>
        </w:rPr>
        <w:t xml:space="preserve">une simple feuille TBS </w:t>
      </w:r>
      <w:r w:rsidR="005D6D8F">
        <w:rPr>
          <w:sz w:val="24"/>
          <w:szCs w:val="24"/>
        </w:rPr>
        <w:t>n’</w:t>
      </w:r>
      <w:r w:rsidR="005D6D8F" w:rsidRPr="0054131B">
        <w:rPr>
          <w:sz w:val="24"/>
          <w:szCs w:val="24"/>
          <w:highlight w:val="yellow"/>
        </w:rPr>
        <w:t>est</w:t>
      </w:r>
      <w:r w:rsidR="005D6D8F">
        <w:rPr>
          <w:sz w:val="24"/>
          <w:szCs w:val="24"/>
        </w:rPr>
        <w:t xml:space="preserve"> pas suffisant car l’eau stagnant sous cet isolant refera cloquer la peinture.</w:t>
      </w:r>
    </w:p>
    <w:p w:rsidR="008F7CA9" w:rsidRDefault="008F7CA9" w:rsidP="00CC514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Tous les filetages des vis de fixation sont enduits de </w:t>
      </w:r>
      <w:proofErr w:type="spellStart"/>
      <w:r>
        <w:rPr>
          <w:sz w:val="24"/>
          <w:szCs w:val="24"/>
        </w:rPr>
        <w:t>Tef</w:t>
      </w:r>
      <w:proofErr w:type="spellEnd"/>
      <w:r>
        <w:rPr>
          <w:sz w:val="24"/>
          <w:szCs w:val="24"/>
        </w:rPr>
        <w:t xml:space="preserve"> gel.</w:t>
      </w:r>
    </w:p>
    <w:p w:rsidR="008F7CA9" w:rsidRPr="00CC5145" w:rsidRDefault="008F7CA9" w:rsidP="00CC5145">
      <w:pPr>
        <w:ind w:left="360"/>
        <w:rPr>
          <w:sz w:val="24"/>
          <w:szCs w:val="24"/>
        </w:rPr>
      </w:pPr>
    </w:p>
    <w:sectPr w:rsidR="008F7CA9" w:rsidRPr="00CC5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31E5D"/>
    <w:multiLevelType w:val="hybridMultilevel"/>
    <w:tmpl w:val="F7D65F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88"/>
    <w:rsid w:val="00036BED"/>
    <w:rsid w:val="000A0BE9"/>
    <w:rsid w:val="00106C7F"/>
    <w:rsid w:val="0013247C"/>
    <w:rsid w:val="00230B7C"/>
    <w:rsid w:val="00230BF5"/>
    <w:rsid w:val="00265B44"/>
    <w:rsid w:val="002D5416"/>
    <w:rsid w:val="003F1BDB"/>
    <w:rsid w:val="00401653"/>
    <w:rsid w:val="00412E1D"/>
    <w:rsid w:val="00476B88"/>
    <w:rsid w:val="0054131B"/>
    <w:rsid w:val="005C273A"/>
    <w:rsid w:val="005D6D8F"/>
    <w:rsid w:val="005F5A61"/>
    <w:rsid w:val="00630962"/>
    <w:rsid w:val="006C32BE"/>
    <w:rsid w:val="00717C71"/>
    <w:rsid w:val="008C0E20"/>
    <w:rsid w:val="008F7CA9"/>
    <w:rsid w:val="0099674A"/>
    <w:rsid w:val="009E6EAF"/>
    <w:rsid w:val="00A411B2"/>
    <w:rsid w:val="00A95B07"/>
    <w:rsid w:val="00AF5C2C"/>
    <w:rsid w:val="00B95A55"/>
    <w:rsid w:val="00C2758C"/>
    <w:rsid w:val="00C47C1E"/>
    <w:rsid w:val="00C8578C"/>
    <w:rsid w:val="00CC5145"/>
    <w:rsid w:val="00D528F5"/>
    <w:rsid w:val="00DE516A"/>
    <w:rsid w:val="00DF4D10"/>
    <w:rsid w:val="00E2175D"/>
    <w:rsid w:val="00E66025"/>
    <w:rsid w:val="00F57E02"/>
    <w:rsid w:val="00F842A1"/>
    <w:rsid w:val="00F9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0007D"/>
  <w15:chartTrackingRefBased/>
  <w15:docId w15:val="{7E7FEE64-BC9F-4A05-9CE4-A7C064AA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6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601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cp:keywords/>
  <dc:description/>
  <cp:lastModifiedBy>dominique</cp:lastModifiedBy>
  <cp:revision>29</cp:revision>
  <dcterms:created xsi:type="dcterms:W3CDTF">2016-02-10T11:12:00Z</dcterms:created>
  <dcterms:modified xsi:type="dcterms:W3CDTF">2016-02-17T15:16:00Z</dcterms:modified>
</cp:coreProperties>
</file>